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55" w:rsidRPr="00220B55" w:rsidRDefault="00220B55" w:rsidP="00220B55">
      <w:pPr>
        <w:tabs>
          <w:tab w:val="left" w:pos="0"/>
          <w:tab w:val="left" w:pos="1008"/>
        </w:tabs>
        <w:spacing w:after="0" w:line="240" w:lineRule="auto"/>
        <w:ind w:right="-341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r w:rsidRPr="00220B5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220B5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บศ</w:t>
      </w:r>
      <w:proofErr w:type="spellEnd"/>
      <w:r w:rsidRPr="00220B5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proofErr w:type="spellStart"/>
      <w:r w:rsidRPr="00220B5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วส</w:t>
      </w:r>
      <w:proofErr w:type="spellEnd"/>
      <w:r w:rsidRPr="00220B55">
        <w:rPr>
          <w:rFonts w:ascii="TH SarabunPSK" w:eastAsia="Cordia New" w:hAnsi="TH SarabunPSK" w:cs="TH SarabunPSK"/>
          <w:b/>
          <w:bCs/>
          <w:sz w:val="32"/>
          <w:szCs w:val="32"/>
        </w:rPr>
        <w:t>. 007</w:t>
      </w:r>
    </w:p>
    <w:bookmarkEnd w:id="0"/>
    <w:p w:rsidR="00220B55" w:rsidRPr="00220B55" w:rsidRDefault="00220B55" w:rsidP="00220B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0B5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บัณฑิตศึกษา มหาวิทยาลัยสุโขทัยธรรมาธิราช</w:t>
      </w:r>
    </w:p>
    <w:p w:rsidR="00220B55" w:rsidRPr="00220B55" w:rsidRDefault="00220B55" w:rsidP="00220B5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0B5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แบบขอเสนอโครงการวิทยานิพนธ์  สาขาวิชาวิทยาศาสตร์สุขภาพ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ชื่อเรื่อง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2.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ความเป็นมาและความสำคัญของเรื่องที่วิจัย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3.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กรอบแนวคิดของการวิจัย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4.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8E0C67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5.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ประเด็นปัญหาการวิจัย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………………………………..……………………………………..………………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6.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สมมติฐานการวิจัย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</w:t>
      </w:r>
      <w:r w:rsidR="008E0C67"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………………………………..……</w:t>
      </w:r>
    </w:p>
    <w:p w:rsidR="008E0C67" w:rsidRPr="00220B55" w:rsidRDefault="008E0C67" w:rsidP="008E0C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7.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ขอบเขตการวิจัย</w:t>
      </w:r>
    </w:p>
    <w:p w:rsidR="008E0C67" w:rsidRPr="00220B55" w:rsidRDefault="008E0C67" w:rsidP="008E0C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…………………………………………………………………………………………………………..…………………………..………………..</w:t>
      </w:r>
    </w:p>
    <w:p w:rsidR="008E0C67" w:rsidRPr="00220B55" w:rsidRDefault="008E0C67" w:rsidP="008E0C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…………………………………………………………………………………………………………..……………………..………………..……</w:t>
      </w:r>
    </w:p>
    <w:p w:rsidR="008E0C67" w:rsidRPr="00220B55" w:rsidRDefault="008E0C67" w:rsidP="008E0C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…………………………………………………………………………………………………………..……………………..………………..……</w:t>
      </w:r>
    </w:p>
    <w:p w:rsidR="00775724" w:rsidRDefault="0077572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:rsidR="00775724" w:rsidRPr="00220B55" w:rsidRDefault="00775724" w:rsidP="007757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lastRenderedPageBreak/>
        <w:t>-2-</w:t>
      </w:r>
    </w:p>
    <w:p w:rsidR="00775724" w:rsidRDefault="00775724" w:rsidP="008E0C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8.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…………………………………………………………………………………………………………..………………..………………..………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9.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ระเบียบวิธีวิจัย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…………………………………………………………………………………………………………..………………..………………..………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10.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แผนการดำเนินงานวิจัย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…………………………………………………………………………………………………………..………………..………………..………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11.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ทรัพยากรที่ใช้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…………………………………………………………………………………………………………..………………..………………..………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 xml:space="preserve">12.  </w:t>
      </w:r>
      <w:r w:rsidRPr="00220B55">
        <w:rPr>
          <w:rFonts w:ascii="TH SarabunPSK" w:eastAsia="Cordia New" w:hAnsi="TH SarabunPSK" w:cs="TH SarabunPSK"/>
          <w:sz w:val="32"/>
          <w:szCs w:val="32"/>
          <w:cs/>
        </w:rPr>
        <w:t>แนวทางในการเสนอรายงานวิทยานิพนธ์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…………………………………………………………………………………………………………..…………………..………………..……</w:t>
      </w:r>
    </w:p>
    <w:p w:rsidR="00A23EF7" w:rsidRPr="00220B55" w:rsidRDefault="00A23EF7" w:rsidP="00A23EF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0B5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…………………………………………………………………………………………………………..………………..………………..………</w:t>
      </w: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220B55" w:rsidRDefault="00220B55" w:rsidP="00220B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20B55" w:rsidRPr="00DD0125" w:rsidRDefault="00220B55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220B55" w:rsidRPr="00DD0125" w:rsidRDefault="00220B55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220B55" w:rsidRPr="00DD0125" w:rsidRDefault="00220B55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cs/>
        </w:rPr>
      </w:pPr>
    </w:p>
    <w:sectPr w:rsidR="00220B55" w:rsidRPr="00DD0125" w:rsidSect="00ED366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373"/>
    <w:multiLevelType w:val="hybridMultilevel"/>
    <w:tmpl w:val="0860CE72"/>
    <w:lvl w:ilvl="0" w:tplc="23B2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4F1C"/>
    <w:multiLevelType w:val="hybridMultilevel"/>
    <w:tmpl w:val="06E24B4E"/>
    <w:lvl w:ilvl="0" w:tplc="B84E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050CE"/>
    <w:rsid w:val="00067E4A"/>
    <w:rsid w:val="00193DFE"/>
    <w:rsid w:val="001C57FB"/>
    <w:rsid w:val="00214493"/>
    <w:rsid w:val="002167ED"/>
    <w:rsid w:val="00220B55"/>
    <w:rsid w:val="00276BEA"/>
    <w:rsid w:val="002C5D91"/>
    <w:rsid w:val="00324267"/>
    <w:rsid w:val="00364219"/>
    <w:rsid w:val="00424AA8"/>
    <w:rsid w:val="0044758C"/>
    <w:rsid w:val="00453553"/>
    <w:rsid w:val="004807D2"/>
    <w:rsid w:val="004963C4"/>
    <w:rsid w:val="004E622F"/>
    <w:rsid w:val="00541F3A"/>
    <w:rsid w:val="00581BEB"/>
    <w:rsid w:val="0058393B"/>
    <w:rsid w:val="005A3925"/>
    <w:rsid w:val="005C3DE2"/>
    <w:rsid w:val="005C4ADD"/>
    <w:rsid w:val="006347FA"/>
    <w:rsid w:val="00655EA3"/>
    <w:rsid w:val="006B1FB8"/>
    <w:rsid w:val="007279B0"/>
    <w:rsid w:val="00737F18"/>
    <w:rsid w:val="00775724"/>
    <w:rsid w:val="00783AB7"/>
    <w:rsid w:val="007871AD"/>
    <w:rsid w:val="00795B96"/>
    <w:rsid w:val="007D740C"/>
    <w:rsid w:val="007E6FE5"/>
    <w:rsid w:val="008874FB"/>
    <w:rsid w:val="00891B99"/>
    <w:rsid w:val="00892401"/>
    <w:rsid w:val="008A126D"/>
    <w:rsid w:val="008E0C67"/>
    <w:rsid w:val="00931B79"/>
    <w:rsid w:val="009843B7"/>
    <w:rsid w:val="00A10FF0"/>
    <w:rsid w:val="00A23EF7"/>
    <w:rsid w:val="00A94403"/>
    <w:rsid w:val="00AA14E2"/>
    <w:rsid w:val="00AA6C75"/>
    <w:rsid w:val="00B3469B"/>
    <w:rsid w:val="00B5154A"/>
    <w:rsid w:val="00BA7D82"/>
    <w:rsid w:val="00BD4955"/>
    <w:rsid w:val="00BE649D"/>
    <w:rsid w:val="00C70B9A"/>
    <w:rsid w:val="00C7353A"/>
    <w:rsid w:val="00CF74A9"/>
    <w:rsid w:val="00D57D5B"/>
    <w:rsid w:val="00DD0125"/>
    <w:rsid w:val="00DE481A"/>
    <w:rsid w:val="00E110CF"/>
    <w:rsid w:val="00E143C7"/>
    <w:rsid w:val="00E4080D"/>
    <w:rsid w:val="00E458B7"/>
    <w:rsid w:val="00E53875"/>
    <w:rsid w:val="00E85801"/>
    <w:rsid w:val="00ED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D22-2457-441E-B241-5C6E10C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อรญา แย้มประดิษฐ</dc:creator>
  <cp:lastModifiedBy>นิภาภัทร เพ็งมณี</cp:lastModifiedBy>
  <cp:revision>21</cp:revision>
  <dcterms:created xsi:type="dcterms:W3CDTF">2014-12-29T08:05:00Z</dcterms:created>
  <dcterms:modified xsi:type="dcterms:W3CDTF">2022-06-24T03:33:00Z</dcterms:modified>
</cp:coreProperties>
</file>